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943" w:rsidRPr="00B06943" w:rsidRDefault="00B06943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Calibri" w:eastAsia="TimesNewRomanPS-BoldMT" w:hAnsi="Calibri" w:cs="Calibri"/>
          <w:b/>
          <w:bCs/>
          <w:color w:val="000000"/>
          <w:lang w:val="el-GR"/>
        </w:rPr>
      </w:pPr>
      <w:r w:rsidRPr="00B06943">
        <w:rPr>
          <w:rFonts w:ascii="Calibri" w:eastAsia="TimesNewRomanPS-BoldMT" w:hAnsi="Calibri" w:cs="Calibri"/>
          <w:b/>
          <w:bCs/>
          <w:color w:val="000000"/>
          <w:lang w:val="el-GR"/>
        </w:rPr>
        <w:t>“25η Μαρτίου”: 200 χρόνια από την Επανάσταση του 1821</w:t>
      </w:r>
    </w:p>
    <w:p w:rsidR="00B9115E" w:rsidRDefault="00B9115E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Calibri" w:eastAsia="TimesNewRomanPS-BoldMT" w:hAnsi="Calibri" w:cs="Calibri"/>
          <w:b/>
          <w:bCs/>
          <w:color w:val="000000"/>
          <w:lang w:val="el-GR"/>
        </w:rPr>
      </w:pPr>
      <w:r w:rsidRPr="00B06943">
        <w:rPr>
          <w:rFonts w:ascii="Calibri" w:eastAsia="TimesNewRomanPS-BoldMT" w:hAnsi="Calibri" w:cs="Calibri"/>
          <w:b/>
          <w:bCs/>
          <w:color w:val="000000"/>
          <w:lang w:val="el-GR"/>
        </w:rPr>
        <w:t>Μήνυμα της Υπουργού Παιδείας και Θρησκευμάτων Νίκης Κεραμέως</w:t>
      </w:r>
    </w:p>
    <w:p w:rsidR="00652D93" w:rsidRDefault="00652D93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Calibri" w:eastAsia="TimesNewRomanPS-BoldMT" w:hAnsi="Calibri" w:cs="Calibri"/>
          <w:b/>
          <w:bCs/>
          <w:color w:val="000000"/>
          <w:lang w:val="el-GR"/>
        </w:rPr>
      </w:pPr>
    </w:p>
    <w:p w:rsidR="00835026" w:rsidRDefault="00835026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-BoldMT" w:hAnsi="Calibri" w:cs="Calibri"/>
          <w:bCs/>
          <w:color w:val="000000"/>
          <w:lang w:val="el-GR"/>
        </w:rPr>
      </w:pPr>
      <w:r>
        <w:rPr>
          <w:rFonts w:ascii="Calibri" w:eastAsia="TimesNewRomanPS-BoldMT" w:hAnsi="Calibri" w:cs="Calibri"/>
          <w:bCs/>
          <w:color w:val="000000"/>
          <w:lang w:val="el-GR"/>
        </w:rPr>
        <w:tab/>
      </w:r>
      <w:r w:rsidR="00652D93" w:rsidRPr="00835026">
        <w:rPr>
          <w:rFonts w:ascii="Calibri" w:eastAsia="TimesNewRomanPS-BoldMT" w:hAnsi="Calibri" w:cs="Calibri"/>
          <w:bCs/>
          <w:color w:val="000000"/>
          <w:lang w:val="el-GR"/>
        </w:rPr>
        <w:t>Η φετινή</w:t>
      </w:r>
      <w:r w:rsidR="00C00569">
        <w:rPr>
          <w:rFonts w:ascii="Calibri" w:eastAsia="TimesNewRomanPS-BoldMT" w:hAnsi="Calibri" w:cs="Calibri"/>
          <w:bCs/>
          <w:color w:val="000000"/>
          <w:lang w:val="el-GR"/>
        </w:rPr>
        <w:t xml:space="preserve"> </w:t>
      </w:r>
      <w:r w:rsidR="00652D93" w:rsidRPr="00835026">
        <w:rPr>
          <w:rFonts w:ascii="Calibri" w:eastAsia="TimesNewRomanPS-BoldMT" w:hAnsi="Calibri" w:cs="Calibri"/>
          <w:bCs/>
          <w:color w:val="000000"/>
          <w:lang w:val="el-GR"/>
        </w:rPr>
        <w:t>200</w:t>
      </w:r>
      <w:r w:rsidR="004D3FC0">
        <w:rPr>
          <w:rFonts w:ascii="Calibri" w:eastAsia="TimesNewRomanPS-BoldMT" w:hAnsi="Calibri" w:cs="Calibri"/>
          <w:bCs/>
          <w:color w:val="000000"/>
          <w:lang w:val="el-GR"/>
        </w:rPr>
        <w:t xml:space="preserve">ή </w:t>
      </w:r>
      <w:r w:rsidR="00652D93" w:rsidRPr="00835026">
        <w:rPr>
          <w:rFonts w:ascii="Calibri" w:eastAsia="TimesNewRomanPS-BoldMT" w:hAnsi="Calibri" w:cs="Calibri"/>
          <w:bCs/>
          <w:color w:val="000000"/>
          <w:lang w:val="el-GR"/>
        </w:rPr>
        <w:t xml:space="preserve">επέτειος </w:t>
      </w:r>
      <w:r w:rsidR="00652D93">
        <w:rPr>
          <w:rFonts w:ascii="Calibri" w:eastAsia="TimesNewRomanPS-BoldMT" w:hAnsi="Calibri" w:cs="Calibri"/>
          <w:bCs/>
          <w:color w:val="000000"/>
          <w:lang w:val="el-GR"/>
        </w:rPr>
        <w:t>από την Επανάσταση του 1821</w:t>
      </w:r>
      <w:r w:rsidR="00DC50E5">
        <w:rPr>
          <w:rFonts w:ascii="Calibri" w:eastAsia="TimesNewRomanPS-BoldMT" w:hAnsi="Calibri" w:cs="Calibri"/>
          <w:bCs/>
          <w:color w:val="000000"/>
          <w:lang w:val="el-GR"/>
        </w:rPr>
        <w:t xml:space="preserve"> </w:t>
      </w:r>
      <w:r w:rsidR="00DF2B27">
        <w:rPr>
          <w:rFonts w:ascii="Calibri" w:eastAsia="TimesNewRomanPS-BoldMT" w:hAnsi="Calibri" w:cs="Calibri"/>
          <w:bCs/>
          <w:color w:val="000000"/>
          <w:lang w:val="el-GR"/>
        </w:rPr>
        <w:t>αποτελεί ένα σπουδαίο ορόσημο για</w:t>
      </w:r>
      <w:r w:rsidR="00577B39">
        <w:rPr>
          <w:rFonts w:ascii="Calibri" w:eastAsia="TimesNewRomanPS-BoldMT" w:hAnsi="Calibri" w:cs="Calibri"/>
          <w:bCs/>
          <w:color w:val="000000"/>
          <w:lang w:val="el-GR"/>
        </w:rPr>
        <w:t xml:space="preserve"> </w:t>
      </w:r>
      <w:r w:rsidR="00DF2B27">
        <w:rPr>
          <w:rFonts w:ascii="Calibri" w:eastAsia="TimesNewRomanPS-BoldMT" w:hAnsi="Calibri" w:cs="Calibri"/>
          <w:bCs/>
          <w:color w:val="000000"/>
          <w:lang w:val="el-GR"/>
        </w:rPr>
        <w:t>να γνωρίσουμε βαθύτερα</w:t>
      </w:r>
      <w:r w:rsidR="00960CB2">
        <w:rPr>
          <w:rFonts w:ascii="Calibri" w:eastAsia="TimesNewRomanPS-BoldMT" w:hAnsi="Calibri" w:cs="Calibri"/>
          <w:bCs/>
          <w:color w:val="000000"/>
          <w:lang w:val="el-GR"/>
        </w:rPr>
        <w:t xml:space="preserve"> τη</w:t>
      </w:r>
      <w:r>
        <w:rPr>
          <w:rFonts w:ascii="Calibri" w:eastAsia="TimesNewRomanPS-BoldMT" w:hAnsi="Calibri" w:cs="Calibri"/>
          <w:bCs/>
          <w:color w:val="000000"/>
          <w:lang w:val="el-GR"/>
        </w:rPr>
        <w:t>ν πολυδιάστατη</w:t>
      </w:r>
      <w:r w:rsidR="00DF2B27">
        <w:rPr>
          <w:rFonts w:ascii="Calibri" w:eastAsia="TimesNewRomanPS-BoldMT" w:hAnsi="Calibri" w:cs="Calibri"/>
          <w:bCs/>
          <w:color w:val="000000"/>
          <w:lang w:val="el-GR"/>
        </w:rPr>
        <w:t xml:space="preserve"> και</w:t>
      </w:r>
      <w:r w:rsidR="00960CB2">
        <w:rPr>
          <w:rFonts w:ascii="Calibri" w:eastAsia="TimesNewRomanPS-BoldMT" w:hAnsi="Calibri" w:cs="Calibri"/>
          <w:bCs/>
          <w:color w:val="000000"/>
          <w:lang w:val="el-GR"/>
        </w:rPr>
        <w:t xml:space="preserve"> συναρπαστική της </w:t>
      </w:r>
      <w:r>
        <w:rPr>
          <w:rFonts w:ascii="Calibri" w:eastAsia="TimesNewRomanPS-BoldMT" w:hAnsi="Calibri" w:cs="Calibri"/>
          <w:bCs/>
          <w:color w:val="000000"/>
          <w:lang w:val="el-GR"/>
        </w:rPr>
        <w:t xml:space="preserve">ιστορία, τους </w:t>
      </w:r>
      <w:r w:rsidR="00DF2B27">
        <w:rPr>
          <w:rFonts w:ascii="Calibri" w:eastAsia="TimesNewRomanPS-BoldMT" w:hAnsi="Calibri" w:cs="Calibri"/>
          <w:bCs/>
          <w:color w:val="000000"/>
          <w:lang w:val="el-GR"/>
        </w:rPr>
        <w:t xml:space="preserve">πρωταγωνιστές της και τα οράματά </w:t>
      </w:r>
      <w:r w:rsidR="00331960">
        <w:rPr>
          <w:rFonts w:ascii="Calibri" w:eastAsia="TimesNewRomanPS-BoldMT" w:hAnsi="Calibri" w:cs="Calibri"/>
          <w:bCs/>
          <w:color w:val="000000"/>
          <w:lang w:val="el-GR"/>
        </w:rPr>
        <w:t xml:space="preserve">τους, </w:t>
      </w:r>
      <w:r w:rsidR="0085433C">
        <w:rPr>
          <w:rFonts w:ascii="Calibri" w:eastAsia="TimesNewRomanPS-BoldMT" w:hAnsi="Calibri" w:cs="Calibri"/>
          <w:bCs/>
          <w:color w:val="000000"/>
          <w:lang w:val="el-GR"/>
        </w:rPr>
        <w:t xml:space="preserve">όλα εκείνα τα γεγονότα που </w:t>
      </w:r>
      <w:r>
        <w:rPr>
          <w:rFonts w:ascii="Calibri" w:eastAsia="TimesNewRomanPS-BoldMT" w:hAnsi="Calibri" w:cs="Calibri"/>
          <w:bCs/>
          <w:color w:val="000000"/>
          <w:lang w:val="el-GR"/>
        </w:rPr>
        <w:t xml:space="preserve">οδήγησαν </w:t>
      </w:r>
      <w:r w:rsidR="00331960">
        <w:rPr>
          <w:rFonts w:ascii="Calibri" w:eastAsia="TimesNewRomanPS-BoldMT" w:hAnsi="Calibri" w:cs="Calibri"/>
          <w:bCs/>
          <w:color w:val="000000"/>
          <w:lang w:val="el-GR"/>
        </w:rPr>
        <w:t xml:space="preserve">στην οικοδόμηση </w:t>
      </w:r>
      <w:r w:rsidR="00AB4402">
        <w:rPr>
          <w:rFonts w:ascii="Calibri" w:eastAsia="TimesNewRomanPS-BoldMT" w:hAnsi="Calibri" w:cs="Calibri"/>
          <w:bCs/>
          <w:color w:val="000000"/>
          <w:lang w:val="el-GR"/>
        </w:rPr>
        <w:t>μία</w:t>
      </w:r>
      <w:r w:rsidR="00952DBB">
        <w:rPr>
          <w:rFonts w:ascii="Calibri" w:eastAsia="TimesNewRomanPS-BoldMT" w:hAnsi="Calibri" w:cs="Calibri"/>
          <w:bCs/>
          <w:color w:val="000000"/>
          <w:lang w:val="el-GR"/>
        </w:rPr>
        <w:t>ς</w:t>
      </w:r>
      <w:r w:rsidR="00AB4402">
        <w:rPr>
          <w:rFonts w:ascii="Calibri" w:eastAsia="TimesNewRomanPS-BoldMT" w:hAnsi="Calibri" w:cs="Calibri"/>
          <w:bCs/>
          <w:color w:val="000000"/>
          <w:lang w:val="el-GR"/>
        </w:rPr>
        <w:t xml:space="preserve"> ελεύθερη</w:t>
      </w:r>
      <w:r w:rsidR="00331960">
        <w:rPr>
          <w:rFonts w:ascii="Calibri" w:eastAsia="TimesNewRomanPS-BoldMT" w:hAnsi="Calibri" w:cs="Calibri"/>
          <w:bCs/>
          <w:color w:val="000000"/>
          <w:lang w:val="el-GR"/>
        </w:rPr>
        <w:t>ς</w:t>
      </w:r>
      <w:r w:rsidR="00AB4402">
        <w:rPr>
          <w:rFonts w:ascii="Calibri" w:eastAsia="TimesNewRomanPS-BoldMT" w:hAnsi="Calibri" w:cs="Calibri"/>
          <w:bCs/>
          <w:color w:val="000000"/>
          <w:lang w:val="el-GR"/>
        </w:rPr>
        <w:t>, σύγχρονη</w:t>
      </w:r>
      <w:r w:rsidR="00952DBB">
        <w:rPr>
          <w:rFonts w:ascii="Calibri" w:eastAsia="TimesNewRomanPS-BoldMT" w:hAnsi="Calibri" w:cs="Calibri"/>
          <w:bCs/>
          <w:color w:val="000000"/>
          <w:lang w:val="el-GR"/>
        </w:rPr>
        <w:t>ς</w:t>
      </w:r>
      <w:r w:rsidR="00DF2B27">
        <w:rPr>
          <w:rFonts w:ascii="Calibri" w:eastAsia="TimesNewRomanPS-BoldMT" w:hAnsi="Calibri" w:cs="Calibri"/>
          <w:bCs/>
          <w:color w:val="000000"/>
          <w:lang w:val="el-GR"/>
        </w:rPr>
        <w:t xml:space="preserve"> και</w:t>
      </w:r>
      <w:r w:rsidR="00AB4402">
        <w:rPr>
          <w:rFonts w:ascii="Calibri" w:eastAsia="TimesNewRomanPS-BoldMT" w:hAnsi="Calibri" w:cs="Calibri"/>
          <w:bCs/>
          <w:color w:val="000000"/>
          <w:lang w:val="el-GR"/>
        </w:rPr>
        <w:t xml:space="preserve"> δημοκρατική</w:t>
      </w:r>
      <w:r w:rsidR="00331960">
        <w:rPr>
          <w:rFonts w:ascii="Calibri" w:eastAsia="TimesNewRomanPS-BoldMT" w:hAnsi="Calibri" w:cs="Calibri"/>
          <w:bCs/>
          <w:color w:val="000000"/>
          <w:lang w:val="el-GR"/>
        </w:rPr>
        <w:t>ς</w:t>
      </w:r>
      <w:r w:rsidR="00AB4402">
        <w:rPr>
          <w:rFonts w:ascii="Calibri" w:eastAsia="TimesNewRomanPS-BoldMT" w:hAnsi="Calibri" w:cs="Calibri"/>
          <w:bCs/>
          <w:color w:val="000000"/>
          <w:lang w:val="el-GR"/>
        </w:rPr>
        <w:t xml:space="preserve"> χώρα</w:t>
      </w:r>
      <w:r w:rsidR="00331960">
        <w:rPr>
          <w:rFonts w:ascii="Calibri" w:eastAsia="TimesNewRomanPS-BoldMT" w:hAnsi="Calibri" w:cs="Calibri"/>
          <w:bCs/>
          <w:color w:val="000000"/>
          <w:lang w:val="el-GR"/>
        </w:rPr>
        <w:t>ς</w:t>
      </w:r>
      <w:r>
        <w:rPr>
          <w:rFonts w:ascii="Calibri" w:eastAsia="TimesNewRomanPS-BoldMT" w:hAnsi="Calibri" w:cs="Calibri"/>
          <w:bCs/>
          <w:color w:val="000000"/>
          <w:lang w:val="el-GR"/>
        </w:rPr>
        <w:t>.</w:t>
      </w:r>
    </w:p>
    <w:p w:rsidR="00835026" w:rsidRDefault="00835026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-BoldMT" w:hAnsi="Calibri" w:cs="Calibri"/>
          <w:bCs/>
          <w:color w:val="000000"/>
          <w:lang w:val="el-GR"/>
        </w:rPr>
      </w:pPr>
    </w:p>
    <w:p w:rsidR="00C14125" w:rsidRDefault="00835026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  <w:r>
        <w:rPr>
          <w:rFonts w:ascii="Calibri" w:eastAsia="TimesNewRomanPS-BoldMT" w:hAnsi="Calibri" w:cs="Calibri"/>
          <w:bCs/>
          <w:color w:val="000000"/>
          <w:lang w:val="el-GR"/>
        </w:rPr>
        <w:tab/>
      </w:r>
      <w:r w:rsidR="00331960" w:rsidRPr="007A7273">
        <w:rPr>
          <w:rFonts w:ascii="Calibri" w:eastAsia="TimesNewRomanPS-BoldMT" w:hAnsi="Calibri" w:cs="Calibri"/>
          <w:bCs/>
          <w:color w:val="000000"/>
          <w:lang w:val="el-GR"/>
        </w:rPr>
        <w:t>Πρόκειται, πρωτίστως, για</w:t>
      </w:r>
      <w:r w:rsidR="00541039">
        <w:rPr>
          <w:rFonts w:ascii="Calibri" w:eastAsia="TimesNewRomanPS-BoldMT" w:hAnsi="Calibri" w:cs="Calibri"/>
          <w:bCs/>
          <w:color w:val="000000"/>
          <w:lang w:val="el-GR"/>
        </w:rPr>
        <w:t xml:space="preserve"> τον αγώνα της εθνικής απελευθέρωσης από τον οθωμανικό ζυγό</w:t>
      </w:r>
      <w:r w:rsidR="00371D11">
        <w:rPr>
          <w:rFonts w:ascii="Calibri" w:eastAsia="TimesNewRomanPS-BoldMT" w:hAnsi="Calibri" w:cs="Calibri"/>
          <w:bCs/>
          <w:color w:val="000000"/>
          <w:lang w:val="el-GR"/>
        </w:rPr>
        <w:t xml:space="preserve"> ενός λαού που</w:t>
      </w:r>
      <w:r>
        <w:rPr>
          <w:rFonts w:ascii="Calibri" w:eastAsia="TimesNewRomanPS-BoldMT" w:hAnsi="Calibri" w:cs="Calibri"/>
          <w:bCs/>
          <w:color w:val="000000"/>
          <w:lang w:val="el-GR"/>
        </w:rPr>
        <w:t xml:space="preserve"> </w:t>
      </w:r>
      <w:r w:rsidR="00AB4402" w:rsidRPr="00B06943">
        <w:rPr>
          <w:rFonts w:ascii="Calibri" w:eastAsia="TimesNewRomanPSMT" w:hAnsi="Calibri" w:cs="Calibri"/>
          <w:color w:val="000000"/>
          <w:lang w:val="el-GR"/>
        </w:rPr>
        <w:t>μάχεται για τη</w:t>
      </w:r>
      <w:r w:rsidR="00DF2B27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AB4402" w:rsidRPr="00C14125">
        <w:rPr>
          <w:rFonts w:ascii="Calibri" w:eastAsia="TimesNewRomanPSMT" w:hAnsi="Calibri" w:cs="Calibri"/>
          <w:color w:val="000000"/>
          <w:lang w:val="el-GR"/>
        </w:rPr>
        <w:t>δημιουργία ανεξάρτητου κράτους</w:t>
      </w:r>
      <w:r w:rsidR="00AB4402" w:rsidRPr="00B06943">
        <w:rPr>
          <w:rFonts w:ascii="Calibri" w:eastAsia="TimesNewRomanPSMT" w:hAnsi="Calibri" w:cs="Calibri"/>
          <w:color w:val="000000"/>
          <w:lang w:val="el-GR"/>
        </w:rPr>
        <w:t>, στο όνομα μι</w:t>
      </w:r>
      <w:r w:rsidR="00371D11">
        <w:rPr>
          <w:rFonts w:ascii="Calibri" w:eastAsia="TimesNewRomanPSMT" w:hAnsi="Calibri" w:cs="Calibri"/>
          <w:color w:val="000000"/>
          <w:lang w:val="el-GR"/>
        </w:rPr>
        <w:t>ας διακριτής εθνικής ταυτότητας</w:t>
      </w:r>
      <w:r w:rsidR="007944AA">
        <w:rPr>
          <w:rFonts w:ascii="Calibri" w:eastAsia="TimesNewRomanPSMT" w:hAnsi="Calibri" w:cs="Calibri"/>
          <w:color w:val="000000"/>
          <w:lang w:val="el-GR"/>
        </w:rPr>
        <w:t>.</w:t>
      </w:r>
    </w:p>
    <w:p w:rsidR="00C14125" w:rsidRDefault="00C14125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</w:p>
    <w:p w:rsidR="00AE4D34" w:rsidRPr="00D20A13" w:rsidRDefault="00AE4D34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  <w:r w:rsidRPr="001C670E">
        <w:rPr>
          <w:rFonts w:ascii="Calibri" w:eastAsia="TimesNewRomanPSMT" w:hAnsi="Calibri" w:cs="Calibri"/>
          <w:color w:val="000000"/>
          <w:lang w:val="el-GR"/>
        </w:rPr>
        <w:tab/>
      </w:r>
      <w:r>
        <w:rPr>
          <w:rFonts w:ascii="Calibri" w:eastAsia="TimesNewRomanPSMT" w:hAnsi="Calibri" w:cs="Calibri"/>
          <w:color w:val="000000"/>
          <w:lang w:val="el-GR"/>
        </w:rPr>
        <w:t xml:space="preserve">Αλλά και για έναν αγώνα που υπερασπίζεται </w:t>
      </w:r>
      <w:r w:rsidRPr="00AE4D34">
        <w:rPr>
          <w:rFonts w:ascii="Calibri" w:eastAsia="TimesNewRomanPSMT" w:hAnsi="Calibri" w:cs="Calibri"/>
          <w:b/>
          <w:color w:val="000000"/>
          <w:lang w:val="el-GR"/>
        </w:rPr>
        <w:t>δημοκρατικές και φιλελεύθερες αξίες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. </w:t>
      </w:r>
      <w:r>
        <w:rPr>
          <w:rFonts w:ascii="Calibri" w:eastAsia="TimesNewRomanPSMT" w:hAnsi="Calibri" w:cs="Calibri"/>
          <w:color w:val="000000"/>
          <w:lang w:val="el-GR"/>
        </w:rPr>
        <w:t>Σ</w:t>
      </w:r>
      <w:r w:rsidRPr="00B06943">
        <w:rPr>
          <w:rFonts w:ascii="Calibri" w:eastAsia="TimesNewRomanPSMT" w:hAnsi="Calibri" w:cs="Calibri"/>
          <w:color w:val="000000"/>
          <w:lang w:val="el-GR"/>
        </w:rPr>
        <w:t>τα Συντάγματα τ</w:t>
      </w:r>
      <w:r>
        <w:rPr>
          <w:rFonts w:ascii="Calibri" w:eastAsia="TimesNewRomanPSMT" w:hAnsi="Calibri" w:cs="Calibri"/>
          <w:color w:val="000000"/>
          <w:lang w:val="el-GR"/>
        </w:rPr>
        <w:t>ης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>
        <w:rPr>
          <w:rFonts w:ascii="Calibri" w:eastAsia="TimesNewRomanPSMT" w:hAnsi="Calibri" w:cs="Calibri"/>
          <w:color w:val="000000"/>
          <w:lang w:val="el-GR"/>
        </w:rPr>
        <w:t>Επανάστασης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αποτυπώνεται ξεκάθαρα η έγνοια </w:t>
      </w:r>
      <w:r>
        <w:rPr>
          <w:rFonts w:ascii="Calibri" w:eastAsia="TimesNewRomanPSMT" w:hAnsi="Calibri" w:cs="Calibri"/>
          <w:color w:val="000000"/>
          <w:lang w:val="el-GR"/>
        </w:rPr>
        <w:t xml:space="preserve">και μέριμνα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των </w:t>
      </w:r>
      <w:r>
        <w:rPr>
          <w:rFonts w:ascii="Calibri" w:eastAsia="TimesNewRomanPSMT" w:hAnsi="Calibri" w:cs="Calibri"/>
          <w:color w:val="000000"/>
          <w:lang w:val="el-GR"/>
        </w:rPr>
        <w:t xml:space="preserve">αγωνιστών του ’21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για τα βασικά ανθρώπινα δικαιώματα και τις πολιτικές ελευθερίες. </w:t>
      </w:r>
      <w:r>
        <w:rPr>
          <w:rFonts w:ascii="Calibri" w:eastAsia="TimesNewRomanPSMT" w:hAnsi="Calibri" w:cs="Calibri"/>
          <w:color w:val="000000"/>
          <w:lang w:val="el-GR"/>
        </w:rPr>
        <w:t>Γι’ αυτό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και τα Συντάγματα </w:t>
      </w:r>
      <w:r w:rsidR="006C26A8">
        <w:rPr>
          <w:rFonts w:ascii="Calibri" w:eastAsia="TimesNewRomanPSMT" w:hAnsi="Calibri" w:cs="Calibri"/>
          <w:color w:val="000000"/>
          <w:lang w:val="el-GR"/>
        </w:rPr>
        <w:t>της Ελληνικής Επανάστασης</w:t>
      </w:r>
      <w:r w:rsidR="006C26A8"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θεωρούνται από τα πιο φιλελεύθερα </w:t>
      </w:r>
      <w:r>
        <w:rPr>
          <w:rFonts w:ascii="Calibri" w:eastAsia="TimesNewRomanPSMT" w:hAnsi="Calibri" w:cs="Calibri"/>
          <w:color w:val="000000"/>
          <w:lang w:val="el-GR"/>
        </w:rPr>
        <w:t>της εποχής</w:t>
      </w:r>
      <w:r w:rsidRPr="00B06943">
        <w:rPr>
          <w:rFonts w:ascii="Calibri" w:eastAsia="TimesNewRomanPSMT" w:hAnsi="Calibri" w:cs="Calibri"/>
          <w:color w:val="000000"/>
          <w:lang w:val="el-GR"/>
        </w:rPr>
        <w:t>, αποτελώντας σαφή απόδειξη μιας κοινωνίας που, μαζί με την ελευθερία,</w:t>
      </w:r>
      <w:r w:rsidRPr="00C14125">
        <w:rPr>
          <w:rFonts w:ascii="Calibri" w:eastAsia="TimesNewRomanPSMT" w:hAnsi="Calibri" w:cs="Calibri"/>
          <w:b/>
          <w:color w:val="000000"/>
          <w:lang w:val="el-GR"/>
        </w:rPr>
        <w:t xml:space="preserve"> διεκδικεί κι ένα σύγχρονο κράτος δικαίου.</w:t>
      </w:r>
    </w:p>
    <w:p w:rsidR="00C14125" w:rsidRDefault="00C14125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</w:p>
    <w:p w:rsidR="00371D11" w:rsidRDefault="00371D11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  <w:r>
        <w:rPr>
          <w:rFonts w:ascii="Calibri" w:eastAsia="TimesNewRomanPSMT" w:hAnsi="Calibri" w:cs="Calibri"/>
          <w:color w:val="000000"/>
          <w:lang w:val="el-GR"/>
        </w:rPr>
        <w:tab/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Συνιστά όμως και μια </w:t>
      </w:r>
      <w:r w:rsidRPr="00C14125">
        <w:rPr>
          <w:rFonts w:ascii="Calibri" w:eastAsia="TimesNewRomanPSMT" w:hAnsi="Calibri" w:cs="Calibri"/>
          <w:b/>
          <w:color w:val="000000"/>
          <w:lang w:val="el-GR"/>
        </w:rPr>
        <w:t>επανάσταση</w:t>
      </w:r>
      <w:r w:rsidR="00A65F2A" w:rsidRPr="00A65F2A">
        <w:rPr>
          <w:rFonts w:ascii="Calibri" w:eastAsia="TimesNewRomanPSMT" w:hAnsi="Calibri" w:cs="Calibri"/>
          <w:b/>
          <w:color w:val="000000"/>
          <w:lang w:val="el-GR"/>
        </w:rPr>
        <w:t xml:space="preserve"> </w:t>
      </w:r>
      <w:r w:rsidR="00A65F2A">
        <w:rPr>
          <w:rFonts w:ascii="Calibri" w:eastAsia="TimesNewRomanPSMT" w:hAnsi="Calibri" w:cs="Calibri"/>
          <w:b/>
          <w:color w:val="000000"/>
          <w:lang w:val="el-GR"/>
        </w:rPr>
        <w:t>με</w:t>
      </w:r>
      <w:r w:rsidR="00A65F2A" w:rsidRPr="00A65F2A">
        <w:rPr>
          <w:rFonts w:ascii="Calibri" w:eastAsia="TimesNewRomanPSMT" w:hAnsi="Calibri" w:cs="Calibri"/>
          <w:b/>
          <w:color w:val="000000"/>
          <w:lang w:val="el-GR"/>
        </w:rPr>
        <w:t xml:space="preserve"> </w:t>
      </w:r>
      <w:r w:rsidR="00A65F2A" w:rsidRPr="00C14125">
        <w:rPr>
          <w:rFonts w:ascii="Calibri" w:eastAsia="TimesNewRomanPSMT" w:hAnsi="Calibri" w:cs="Calibri"/>
          <w:b/>
          <w:color w:val="000000"/>
          <w:lang w:val="el-GR"/>
        </w:rPr>
        <w:t>ευρωπαϊκή</w:t>
      </w:r>
      <w:r w:rsidR="00A65F2A" w:rsidRPr="00A65F2A">
        <w:rPr>
          <w:rFonts w:ascii="Calibri" w:eastAsia="TimesNewRomanPSMT" w:hAnsi="Calibri" w:cs="Calibri"/>
          <w:b/>
          <w:color w:val="000000"/>
          <w:lang w:val="el-GR"/>
        </w:rPr>
        <w:t xml:space="preserve"> </w:t>
      </w:r>
      <w:r w:rsidR="00A65F2A">
        <w:rPr>
          <w:rFonts w:ascii="Calibri" w:eastAsia="TimesNewRomanPSMT" w:hAnsi="Calibri" w:cs="Calibri"/>
          <w:b/>
          <w:color w:val="000000"/>
          <w:lang w:val="el-GR"/>
        </w:rPr>
        <w:t>διάσταση</w:t>
      </w:r>
      <w:r w:rsidR="0085433C">
        <w:rPr>
          <w:rFonts w:ascii="Calibri" w:eastAsia="TimesNewRomanPSMT" w:hAnsi="Calibri" w:cs="Calibri"/>
          <w:color w:val="000000"/>
          <w:lang w:val="el-GR"/>
        </w:rPr>
        <w:t>. Δ</w:t>
      </w:r>
      <w:r w:rsidRPr="00B06943">
        <w:rPr>
          <w:rFonts w:ascii="Calibri" w:eastAsia="TimesNewRomanPSMT" w:hAnsi="Calibri" w:cs="Calibri"/>
          <w:color w:val="000000"/>
          <w:lang w:val="el-GR"/>
        </w:rPr>
        <w:t>εν αποτελεί δηλαδή απλώς μια τοπική εξέγερση στο εσωτερικό της Οθωμανικής Αυτοκρατορίας</w:t>
      </w:r>
      <w:r w:rsidR="00AD15CA">
        <w:rPr>
          <w:rFonts w:ascii="Calibri" w:eastAsia="TimesNewRomanPSMT" w:hAnsi="Calibri" w:cs="Calibri"/>
          <w:color w:val="000000"/>
          <w:lang w:val="el-GR"/>
        </w:rPr>
        <w:t>,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όπως πολλές άλλες στο παρελθόν</w:t>
      </w:r>
      <w:r w:rsidR="0085433C">
        <w:rPr>
          <w:rFonts w:ascii="Calibri" w:eastAsia="TimesNewRomanPSMT" w:hAnsi="Calibri" w:cs="Calibri"/>
          <w:color w:val="000000"/>
          <w:lang w:val="el-GR"/>
        </w:rPr>
        <w:t xml:space="preserve">, αλλά </w:t>
      </w:r>
      <w:r w:rsidRPr="00B06943">
        <w:rPr>
          <w:rFonts w:ascii="Calibri" w:eastAsia="TimesNewRomanPSMT" w:hAnsi="Calibri" w:cs="Calibri"/>
          <w:color w:val="000000"/>
          <w:lang w:val="el-GR"/>
        </w:rPr>
        <w:t>εξελίσσεται γρήγορα σε ένα μείζον</w:t>
      </w:r>
      <w:r w:rsidR="00FE74CA">
        <w:rPr>
          <w:rFonts w:ascii="Calibri" w:eastAsia="TimesNewRomanPSMT" w:hAnsi="Calibri" w:cs="Calibri"/>
          <w:color w:val="000000"/>
          <w:lang w:val="el-GR"/>
        </w:rPr>
        <w:t>ος ενδιαφέροντος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γεγονός που εμπλέκει άμεσα τις Μεγάλες Δυνάμεις διπλωματικά, οικονομικά κ</w:t>
      </w:r>
      <w:r w:rsidR="007944AA">
        <w:rPr>
          <w:rFonts w:ascii="Calibri" w:eastAsia="TimesNewRomanPSMT" w:hAnsi="Calibri" w:cs="Calibri"/>
          <w:color w:val="000000"/>
          <w:lang w:val="el-GR"/>
        </w:rPr>
        <w:t>α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ι στρατιωτικά. </w:t>
      </w:r>
      <w:r w:rsidR="0085433C">
        <w:rPr>
          <w:rFonts w:ascii="Calibri" w:eastAsia="TimesNewRomanPSMT" w:hAnsi="Calibri" w:cs="Calibri"/>
          <w:color w:val="000000"/>
          <w:lang w:val="el-GR"/>
        </w:rPr>
        <w:t xml:space="preserve">Ένα πρωτόγνωρο και επιτυχημένο εντέλει εγχείρημα, που </w:t>
      </w:r>
      <w:r w:rsidR="00661F57">
        <w:rPr>
          <w:rFonts w:ascii="Calibri" w:eastAsia="TimesNewRomanPSMT" w:hAnsi="Calibri" w:cs="Calibri"/>
          <w:color w:val="000000"/>
          <w:lang w:val="el-GR"/>
        </w:rPr>
        <w:t xml:space="preserve">ενισχύει την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άνοδο των εθνικών κρατών στην </w:t>
      </w:r>
      <w:r w:rsidR="00AD15CA">
        <w:rPr>
          <w:rFonts w:ascii="Calibri" w:eastAsia="TimesNewRomanPSMT" w:hAnsi="Calibri" w:cs="Calibri"/>
          <w:color w:val="000000"/>
          <w:lang w:val="el-GR"/>
        </w:rPr>
        <w:t>Ευρώπη</w:t>
      </w:r>
      <w:r w:rsidRPr="00B06943">
        <w:rPr>
          <w:rFonts w:ascii="Calibri" w:eastAsia="TimesNewRomanPSMT" w:hAnsi="Calibri" w:cs="Calibri"/>
          <w:color w:val="000000"/>
          <w:lang w:val="el-GR"/>
        </w:rPr>
        <w:t>.</w:t>
      </w:r>
      <w:r w:rsidRPr="00371D11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Οι </w:t>
      </w:r>
      <w:r w:rsidRPr="00661F57">
        <w:rPr>
          <w:rFonts w:ascii="Calibri" w:eastAsia="TimesNewRomanPSMT" w:hAnsi="Calibri" w:cs="Calibri"/>
          <w:color w:val="000000"/>
          <w:lang w:val="el-GR"/>
        </w:rPr>
        <w:t>επαναστατημένοι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Έλ</w:t>
      </w:r>
      <w:r>
        <w:rPr>
          <w:rFonts w:ascii="Calibri" w:eastAsia="TimesNewRomanPSMT" w:hAnsi="Calibri" w:cs="Calibri"/>
          <w:color w:val="000000"/>
          <w:lang w:val="el-GR"/>
        </w:rPr>
        <w:t xml:space="preserve">ληνες επιτυγχάνουν έτσι την </w:t>
      </w:r>
      <w:r w:rsidR="00C14125">
        <w:rPr>
          <w:rFonts w:ascii="Calibri" w:eastAsia="TimesNewRomanPSMT" w:hAnsi="Calibri" w:cs="Calibri"/>
          <w:color w:val="000000"/>
          <w:lang w:val="el-GR"/>
        </w:rPr>
        <w:t>αναγνώριση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του ανεξάρτητου ελληνικού κράτους το 1830.</w:t>
      </w:r>
    </w:p>
    <w:p w:rsidR="00371D11" w:rsidRDefault="00371D11" w:rsidP="00B911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</w:p>
    <w:p w:rsidR="00C14125" w:rsidRPr="00661F57" w:rsidRDefault="005C6B15" w:rsidP="00C14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  <w:r>
        <w:rPr>
          <w:rFonts w:ascii="Calibri" w:eastAsia="TimesNewRomanPSMT" w:hAnsi="Calibri" w:cs="Calibri"/>
          <w:color w:val="000000"/>
          <w:lang w:val="el-GR"/>
        </w:rPr>
        <w:tab/>
      </w:r>
      <w:r w:rsidR="00AD15CA">
        <w:rPr>
          <w:rFonts w:ascii="Calibri" w:eastAsia="TimesNewRomanPSMT" w:hAnsi="Calibri" w:cs="Calibri"/>
          <w:color w:val="000000"/>
          <w:lang w:val="el-GR"/>
        </w:rPr>
        <w:t>Η ιστορία της Επανάστασης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περιλαμβάνει πάμπολλα ηρωικά </w:t>
      </w:r>
      <w:r w:rsidR="00AD15CA">
        <w:rPr>
          <w:rFonts w:ascii="Calibri" w:eastAsia="TimesNewRomanPSMT" w:hAnsi="Calibri" w:cs="Calibri"/>
          <w:color w:val="000000"/>
          <w:lang w:val="el-GR"/>
        </w:rPr>
        <w:t>γεγονότα</w:t>
      </w:r>
      <w:r w:rsidR="00AD15CA"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αυταπάρνησης και ανιδιοτελούς φιλοπατρίας, </w:t>
      </w:r>
      <w:r w:rsidR="00AD15CA">
        <w:rPr>
          <w:rFonts w:ascii="Calibri" w:eastAsia="TimesNewRomanPSMT" w:hAnsi="Calibri" w:cs="Calibri"/>
          <w:color w:val="000000"/>
          <w:lang w:val="el-GR"/>
        </w:rPr>
        <w:t xml:space="preserve">ιδίως </w:t>
      </w:r>
      <w:r w:rsidRPr="00B06943">
        <w:rPr>
          <w:rFonts w:ascii="Calibri" w:eastAsia="TimesNewRomanPSMT" w:hAnsi="Calibri" w:cs="Calibri"/>
          <w:color w:val="000000"/>
          <w:lang w:val="el-GR"/>
        </w:rPr>
        <w:t>αν σκεφτεί κανείς ότι οι επαναστατημένοι πληθυσμοί</w:t>
      </w:r>
      <w:r>
        <w:rPr>
          <w:rFonts w:ascii="Calibri" w:eastAsia="TimesNewRomanPSMT" w:hAnsi="Calibri" w:cs="Calibri"/>
          <w:color w:val="000000"/>
          <w:lang w:val="el-GR"/>
        </w:rPr>
        <w:t>,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>
        <w:rPr>
          <w:rFonts w:ascii="Calibri" w:eastAsia="TimesNewRomanPSMT" w:hAnsi="Calibri" w:cs="Calibri"/>
          <w:color w:val="000000"/>
          <w:lang w:val="el-GR"/>
        </w:rPr>
        <w:t xml:space="preserve">που </w:t>
      </w:r>
      <w:r w:rsidRPr="00B06943">
        <w:rPr>
          <w:rFonts w:ascii="Calibri" w:eastAsia="TimesNewRomanPSMT" w:hAnsi="Calibri" w:cs="Calibri"/>
          <w:color w:val="000000"/>
          <w:lang w:val="el-GR"/>
        </w:rPr>
        <w:t>είχαν απέναντί τους μια ολόκληρη αυτοκρατορία</w:t>
      </w:r>
      <w:r>
        <w:rPr>
          <w:rFonts w:ascii="Calibri" w:eastAsia="TimesNewRomanPSMT" w:hAnsi="Calibri" w:cs="Calibri"/>
          <w:color w:val="000000"/>
          <w:lang w:val="el-GR"/>
        </w:rPr>
        <w:t xml:space="preserve"> με στρατιωτική υπεροχή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, ήταν πολύ λιγότεροι, </w:t>
      </w:r>
      <w:r w:rsidR="007944AA">
        <w:rPr>
          <w:rFonts w:ascii="Calibri" w:eastAsia="TimesNewRomanPSMT" w:hAnsi="Calibri" w:cs="Calibri"/>
          <w:color w:val="000000"/>
          <w:lang w:val="el-GR"/>
        </w:rPr>
        <w:t>με περιορισμένη</w:t>
      </w:r>
      <w:r w:rsidR="00AD15CA">
        <w:rPr>
          <w:rFonts w:ascii="Calibri" w:eastAsia="TimesNewRomanPSMT" w:hAnsi="Calibri" w:cs="Calibri"/>
          <w:color w:val="000000"/>
          <w:lang w:val="el-GR"/>
        </w:rPr>
        <w:t xml:space="preserve"> στρατιωτική οργάνωση</w:t>
      </w:r>
      <w:r w:rsidRPr="00B06943">
        <w:rPr>
          <w:rFonts w:ascii="Calibri" w:eastAsia="TimesNewRomanPSMT" w:hAnsi="Calibri" w:cs="Calibri"/>
          <w:color w:val="000000"/>
          <w:lang w:val="el-GR"/>
        </w:rPr>
        <w:t xml:space="preserve"> και με πενιχρά υλικά </w:t>
      </w:r>
      <w:r w:rsidR="006C26A8">
        <w:rPr>
          <w:rFonts w:ascii="Calibri" w:eastAsia="TimesNewRomanPSMT" w:hAnsi="Calibri" w:cs="Calibri"/>
          <w:color w:val="000000"/>
          <w:lang w:val="el-GR"/>
        </w:rPr>
        <w:t xml:space="preserve">μέσα </w:t>
      </w:r>
      <w:r w:rsidR="00AD15CA">
        <w:rPr>
          <w:rFonts w:ascii="Calibri" w:eastAsia="TimesNewRomanPSMT" w:hAnsi="Calibri" w:cs="Calibri"/>
          <w:color w:val="000000"/>
          <w:lang w:val="el-GR"/>
        </w:rPr>
        <w:t>σε σχέση με το μέγεθος του εγχειρήματος</w:t>
      </w:r>
      <w:r>
        <w:rPr>
          <w:rFonts w:ascii="Calibri" w:eastAsia="TimesNewRomanPSMT" w:hAnsi="Calibri" w:cs="Calibri"/>
          <w:color w:val="000000"/>
          <w:lang w:val="el-GR"/>
        </w:rPr>
        <w:t xml:space="preserve">. </w:t>
      </w:r>
      <w:r w:rsidR="0081194B">
        <w:rPr>
          <w:rFonts w:ascii="Calibri" w:eastAsia="TimesNewRomanPSMT" w:hAnsi="Calibri" w:cs="Calibri"/>
          <w:color w:val="000000"/>
          <w:lang w:val="el-GR"/>
        </w:rPr>
        <w:t xml:space="preserve">Περιλαμβάνει, παράλληλα, </w:t>
      </w:r>
      <w:r w:rsidR="00EA7F9E">
        <w:rPr>
          <w:rFonts w:ascii="Calibri" w:eastAsia="TimesNewRomanPSMT" w:hAnsi="Calibri" w:cs="Calibri"/>
          <w:color w:val="000000"/>
          <w:lang w:val="el-GR"/>
        </w:rPr>
        <w:t xml:space="preserve">και </w:t>
      </w:r>
      <w:r w:rsidR="0060429B">
        <w:rPr>
          <w:rFonts w:ascii="Calibri" w:eastAsia="TimesNewRomanPSMT" w:hAnsi="Calibri" w:cs="Calibri"/>
          <w:color w:val="000000"/>
          <w:lang w:val="el-GR"/>
        </w:rPr>
        <w:t>εσωτερικές</w:t>
      </w:r>
      <w:r w:rsidR="00EA7F9E">
        <w:rPr>
          <w:rFonts w:ascii="Calibri" w:eastAsia="TimesNewRomanPSMT" w:hAnsi="Calibri" w:cs="Calibri"/>
          <w:color w:val="000000"/>
          <w:lang w:val="el-GR"/>
        </w:rPr>
        <w:t xml:space="preserve"> διενέξεις και διχασμούς. </w:t>
      </w:r>
      <w:r>
        <w:rPr>
          <w:rFonts w:ascii="Calibri" w:eastAsia="TimesNewRomanPSMT" w:hAnsi="Calibri" w:cs="Calibri"/>
          <w:color w:val="000000"/>
          <w:lang w:val="el-GR"/>
        </w:rPr>
        <w:t>Α</w:t>
      </w:r>
      <w:r w:rsidR="00C14125" w:rsidRPr="00B06943">
        <w:rPr>
          <w:rFonts w:ascii="Calibri" w:eastAsia="TimesNewRomanPSMT" w:hAnsi="Calibri" w:cs="Calibri"/>
          <w:color w:val="000000"/>
          <w:lang w:val="el-GR"/>
        </w:rPr>
        <w:t>ναμφίβολα</w:t>
      </w:r>
      <w:r w:rsidR="00EA7F9E">
        <w:rPr>
          <w:rFonts w:ascii="Calibri" w:eastAsia="TimesNewRomanPSMT" w:hAnsi="Calibri" w:cs="Calibri"/>
          <w:color w:val="000000"/>
          <w:lang w:val="el-GR"/>
        </w:rPr>
        <w:t xml:space="preserve">, όμως, </w:t>
      </w:r>
      <w:r>
        <w:rPr>
          <w:rFonts w:ascii="Calibri" w:eastAsia="TimesNewRomanPSMT" w:hAnsi="Calibri" w:cs="Calibri"/>
          <w:color w:val="000000"/>
          <w:lang w:val="el-GR"/>
        </w:rPr>
        <w:t>η Επανάσταση του 1821 συνιστά</w:t>
      </w:r>
      <w:r w:rsidR="00C14125" w:rsidRPr="00B06943">
        <w:rPr>
          <w:rFonts w:ascii="Calibri" w:eastAsia="TimesNewRomanPSMT" w:hAnsi="Calibri" w:cs="Calibri"/>
          <w:color w:val="000000"/>
          <w:lang w:val="el-GR"/>
        </w:rPr>
        <w:t xml:space="preserve"> μια </w:t>
      </w:r>
      <w:r w:rsidR="00C14125" w:rsidRPr="00944F62">
        <w:rPr>
          <w:rFonts w:ascii="Calibri" w:eastAsia="TimesNewRomanPSMT" w:hAnsi="Calibri" w:cs="Calibri"/>
          <w:b/>
          <w:color w:val="000000"/>
          <w:lang w:val="el-GR"/>
        </w:rPr>
        <w:t xml:space="preserve">ιστορία επιτυχίας που συνεχίζεται </w:t>
      </w:r>
      <w:r w:rsidR="00EA7F9E">
        <w:rPr>
          <w:rFonts w:ascii="Calibri" w:eastAsia="TimesNewRomanPSMT" w:hAnsi="Calibri" w:cs="Calibri"/>
          <w:b/>
          <w:color w:val="000000"/>
          <w:lang w:val="el-GR"/>
        </w:rPr>
        <w:t xml:space="preserve">έως και σήμερα </w:t>
      </w:r>
      <w:r w:rsidR="00C14125" w:rsidRPr="00944F62">
        <w:rPr>
          <w:rFonts w:ascii="Calibri" w:eastAsia="TimesNewRomanPSMT" w:hAnsi="Calibri" w:cs="Calibri"/>
          <w:b/>
          <w:color w:val="000000"/>
          <w:lang w:val="el-GR"/>
        </w:rPr>
        <w:t xml:space="preserve">με οδηγό τις αξίες </w:t>
      </w:r>
      <w:r w:rsidR="00C14125" w:rsidRPr="00B06943">
        <w:rPr>
          <w:rFonts w:ascii="Calibri" w:eastAsia="TimesNewRomanPSMT" w:hAnsi="Calibri" w:cs="Calibri"/>
          <w:color w:val="000000"/>
          <w:lang w:val="el-GR"/>
        </w:rPr>
        <w:t xml:space="preserve">που πρώτοι </w:t>
      </w:r>
      <w:r w:rsidR="00EA7F9E">
        <w:rPr>
          <w:rFonts w:ascii="Calibri" w:eastAsia="TimesNewRomanPSMT" w:hAnsi="Calibri" w:cs="Calibri"/>
          <w:color w:val="000000"/>
          <w:lang w:val="el-GR"/>
        </w:rPr>
        <w:t>οραματίστηκαν και διεκδίκησαν</w:t>
      </w:r>
      <w:r w:rsidR="00EA7F9E"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C14125" w:rsidRPr="00B06943">
        <w:rPr>
          <w:rFonts w:ascii="Calibri" w:eastAsia="TimesNewRomanPSMT" w:hAnsi="Calibri" w:cs="Calibri"/>
          <w:color w:val="000000"/>
          <w:lang w:val="el-GR"/>
        </w:rPr>
        <w:t>οι τολμηροί μας πρόγονοι: της ελευθερίας, της δημοκρατίας, της κοινωνικής δικαιοσύνης, της πίστης στην ατομική προκοπή και στη</w:t>
      </w:r>
      <w:r w:rsidR="007944AA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C14125" w:rsidRPr="00B06943">
        <w:rPr>
          <w:rFonts w:ascii="Calibri" w:eastAsia="TimesNewRomanPSMT" w:hAnsi="Calibri" w:cs="Calibri"/>
          <w:color w:val="000000"/>
          <w:lang w:val="el-GR"/>
        </w:rPr>
        <w:t>συλλογική πρόοδο.</w:t>
      </w:r>
    </w:p>
    <w:p w:rsidR="005C6B15" w:rsidRPr="00E56FB2" w:rsidRDefault="005C6B15" w:rsidP="00C14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</w:p>
    <w:p w:rsidR="00C14125" w:rsidRPr="00E56FB2" w:rsidRDefault="005C6B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bri" w:eastAsia="TimesNewRomanPSMT" w:hAnsi="Calibri" w:cs="Calibri"/>
          <w:color w:val="000000"/>
          <w:lang w:val="el-GR"/>
        </w:rPr>
      </w:pPr>
      <w:r>
        <w:rPr>
          <w:rFonts w:ascii="Calibri" w:eastAsia="TimesNewRomanPSMT" w:hAnsi="Calibri" w:cs="Calibri"/>
          <w:color w:val="000000"/>
          <w:lang w:val="el-GR"/>
        </w:rPr>
        <w:tab/>
        <w:t>Σ</w:t>
      </w:r>
      <w:r w:rsidR="00B06943" w:rsidRPr="00B06943">
        <w:rPr>
          <w:rFonts w:ascii="Calibri" w:eastAsia="TimesNewRomanPSMT" w:hAnsi="Calibri" w:cs="Calibri"/>
          <w:color w:val="000000"/>
          <w:lang w:val="el-GR"/>
        </w:rPr>
        <w:t xml:space="preserve">ήμερα, εμείς οι Έλληνες, σε καιρούς με μεγάλες αν και πολύ διαφορετικές </w:t>
      </w:r>
      <w:r w:rsidR="008E396C">
        <w:rPr>
          <w:rFonts w:ascii="Calibri" w:eastAsia="TimesNewRomanPSMT" w:hAnsi="Calibri" w:cs="Calibri"/>
          <w:color w:val="000000"/>
          <w:lang w:val="el-GR"/>
        </w:rPr>
        <w:t>δυσκολίες</w:t>
      </w:r>
      <w:r w:rsidR="00E14EE0" w:rsidRPr="00B06943">
        <w:rPr>
          <w:rFonts w:ascii="Calibri" w:eastAsia="TimesNewRomanPSMT" w:hAnsi="Calibri" w:cs="Calibri"/>
          <w:color w:val="000000"/>
          <w:lang w:val="el-GR"/>
        </w:rPr>
        <w:t>,</w:t>
      </w:r>
      <w:r w:rsidR="00B06943" w:rsidRPr="00B06943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 xml:space="preserve">διαθέτουμε </w:t>
      </w:r>
      <w:r w:rsidR="008E396C" w:rsidRPr="00A02DD0">
        <w:rPr>
          <w:rFonts w:ascii="Calibri" w:eastAsia="TimesNewRomanPSMT" w:hAnsi="Calibri" w:cs="Calibri"/>
          <w:color w:val="000000"/>
          <w:lang w:val="el-GR"/>
        </w:rPr>
        <w:t xml:space="preserve">την ωριμότητα </w:t>
      </w:r>
      <w:r w:rsidR="00C875EF" w:rsidRPr="00A02DD0">
        <w:rPr>
          <w:rFonts w:ascii="Calibri" w:eastAsia="TimesNewRomanPSMT" w:hAnsi="Calibri" w:cs="Calibri"/>
          <w:color w:val="000000"/>
          <w:lang w:val="el-GR"/>
        </w:rPr>
        <w:t xml:space="preserve">να διδαχθούμε από </w:t>
      </w:r>
      <w:r w:rsidR="004E6F07" w:rsidRPr="00A02DD0">
        <w:rPr>
          <w:rFonts w:ascii="Calibri" w:eastAsia="TimesNewRomanPSMT" w:hAnsi="Calibri" w:cs="Calibri"/>
          <w:color w:val="000000"/>
          <w:lang w:val="el-GR"/>
        </w:rPr>
        <w:t>το</w:t>
      </w:r>
      <w:r w:rsidR="008E396C" w:rsidRPr="00A02DD0">
        <w:rPr>
          <w:rFonts w:ascii="Calibri" w:eastAsia="TimesNewRomanPSMT" w:hAnsi="Calibri" w:cs="Calibri"/>
          <w:color w:val="000000"/>
          <w:lang w:val="el-GR"/>
        </w:rPr>
        <w:t xml:space="preserve"> παρελθόν, αλλά και την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αυτοπεποίθηση</w:t>
      </w:r>
      <w:r w:rsidR="008E396C" w:rsidRPr="00A02DD0">
        <w:rPr>
          <w:rFonts w:ascii="Calibri" w:eastAsia="TimesNewRomanPSMT" w:hAnsi="Calibri" w:cs="Calibri"/>
          <w:color w:val="000000"/>
          <w:lang w:val="el-GR"/>
        </w:rPr>
        <w:t xml:space="preserve"> να αναμετρηθούμε με τις προκλήσεις του μέλλοντος. </w:t>
      </w:r>
      <w:r w:rsidR="00661F57">
        <w:rPr>
          <w:rFonts w:ascii="Calibri" w:eastAsia="TimesNewRomanPSMT" w:hAnsi="Calibri" w:cs="Calibri"/>
          <w:color w:val="000000"/>
          <w:lang w:val="el-GR"/>
        </w:rPr>
        <w:t>Και ε</w:t>
      </w:r>
      <w:r w:rsidR="00661F57" w:rsidRPr="00A02DD0">
        <w:rPr>
          <w:rFonts w:ascii="Calibri" w:eastAsia="TimesNewRomanPSMT" w:hAnsi="Calibri" w:cs="Calibri"/>
          <w:color w:val="000000"/>
          <w:lang w:val="el-GR"/>
        </w:rPr>
        <w:t>μπνεόμ</w:t>
      </w:r>
      <w:r w:rsidR="00661F57">
        <w:rPr>
          <w:rFonts w:ascii="Calibri" w:eastAsia="TimesNewRomanPSMT" w:hAnsi="Calibri" w:cs="Calibri"/>
          <w:color w:val="000000"/>
          <w:lang w:val="el-GR"/>
        </w:rPr>
        <w:t>αστε</w:t>
      </w:r>
      <w:r w:rsidR="00661F57" w:rsidRPr="00A02DD0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8E396C" w:rsidRPr="00A02DD0">
        <w:rPr>
          <w:rFonts w:ascii="Calibri" w:eastAsia="TimesNewRomanPSMT" w:hAnsi="Calibri" w:cs="Calibri"/>
          <w:color w:val="000000"/>
          <w:lang w:val="el-GR"/>
        </w:rPr>
        <w:t xml:space="preserve">και </w:t>
      </w:r>
      <w:r w:rsidR="00661F57" w:rsidRPr="00A02DD0">
        <w:rPr>
          <w:rFonts w:ascii="Calibri" w:eastAsia="TimesNewRomanPSMT" w:hAnsi="Calibri" w:cs="Calibri"/>
          <w:color w:val="000000"/>
          <w:lang w:val="el-GR"/>
        </w:rPr>
        <w:t>αντλ</w:t>
      </w:r>
      <w:r w:rsidR="00661F57">
        <w:rPr>
          <w:rFonts w:ascii="Calibri" w:eastAsia="TimesNewRomanPSMT" w:hAnsi="Calibri" w:cs="Calibri"/>
          <w:color w:val="000000"/>
          <w:lang w:val="el-GR"/>
        </w:rPr>
        <w:t>ούμε</w:t>
      </w:r>
      <w:r w:rsidR="00661F57" w:rsidRPr="00A02DD0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8E396C" w:rsidRPr="00A02DD0">
        <w:rPr>
          <w:rFonts w:ascii="Calibri" w:eastAsia="TimesNewRomanPSMT" w:hAnsi="Calibri" w:cs="Calibri"/>
          <w:color w:val="000000"/>
          <w:lang w:val="el-GR"/>
        </w:rPr>
        <w:t xml:space="preserve">δύναμη από το μεγαλειώδες παράδειγμα της Επανάστασης του 1821 </w:t>
      </w:r>
      <w:r w:rsidRPr="00A02DD0">
        <w:rPr>
          <w:rFonts w:ascii="Calibri" w:eastAsia="TimesNewRomanPSMT" w:hAnsi="Calibri" w:cs="Calibri"/>
          <w:color w:val="000000"/>
          <w:lang w:val="el-GR"/>
        </w:rPr>
        <w:t>που</w:t>
      </w:r>
      <w:r w:rsidR="00FE74CA" w:rsidRPr="00A02DD0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οδήγησε σ</w:t>
      </w:r>
      <w:r w:rsidR="00C875EF" w:rsidRPr="00A02DD0">
        <w:rPr>
          <w:rFonts w:ascii="Calibri" w:eastAsia="TimesNewRomanPSMT" w:hAnsi="Calibri" w:cs="Calibri"/>
          <w:color w:val="000000"/>
          <w:lang w:val="el-GR"/>
        </w:rPr>
        <w:t xml:space="preserve">τη δημιουργία του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ανεξάρ</w:t>
      </w:r>
      <w:r w:rsidR="00E14EE0" w:rsidRPr="00A02DD0">
        <w:rPr>
          <w:rFonts w:ascii="Calibri" w:eastAsia="TimesNewRomanPSMT" w:hAnsi="Calibri" w:cs="Calibri"/>
          <w:color w:val="000000"/>
          <w:lang w:val="el-GR"/>
        </w:rPr>
        <w:t>τ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ητο</w:t>
      </w:r>
      <w:r w:rsidR="00C875EF" w:rsidRPr="00A02DD0">
        <w:rPr>
          <w:rFonts w:ascii="Calibri" w:eastAsia="TimesNewRomanPSMT" w:hAnsi="Calibri" w:cs="Calibri"/>
          <w:color w:val="000000"/>
          <w:lang w:val="el-GR"/>
        </w:rPr>
        <w:t>υ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 xml:space="preserve"> και </w:t>
      </w:r>
      <w:r w:rsidR="00E14EE0" w:rsidRPr="00A02DD0">
        <w:rPr>
          <w:rFonts w:ascii="Calibri" w:eastAsia="TimesNewRomanPSMT" w:hAnsi="Calibri" w:cs="Calibri"/>
          <w:color w:val="000000"/>
          <w:lang w:val="el-GR"/>
        </w:rPr>
        <w:t>σύγχρονο</w:t>
      </w:r>
      <w:r w:rsidR="00C875EF" w:rsidRPr="00A02DD0">
        <w:rPr>
          <w:rFonts w:ascii="Calibri" w:eastAsia="TimesNewRomanPSMT" w:hAnsi="Calibri" w:cs="Calibri"/>
          <w:color w:val="000000"/>
          <w:lang w:val="el-GR"/>
        </w:rPr>
        <w:t>υ ελληνικού</w:t>
      </w:r>
      <w:r w:rsidR="00E14EE0" w:rsidRPr="00A02DD0">
        <w:rPr>
          <w:rFonts w:ascii="Calibri" w:eastAsia="TimesNewRomanPSMT" w:hAnsi="Calibri" w:cs="Calibri"/>
          <w:color w:val="000000"/>
          <w:lang w:val="el-GR"/>
        </w:rPr>
        <w:t xml:space="preserve">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κράτο</w:t>
      </w:r>
      <w:r w:rsidR="00C61A8C" w:rsidRPr="00A02DD0">
        <w:rPr>
          <w:rFonts w:ascii="Calibri" w:eastAsia="TimesNewRomanPSMT" w:hAnsi="Calibri" w:cs="Calibri"/>
          <w:color w:val="000000"/>
          <w:lang w:val="el-GR"/>
        </w:rPr>
        <w:t>υ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>ς</w:t>
      </w:r>
      <w:r w:rsidR="00A02DD0" w:rsidRPr="00A02DD0">
        <w:rPr>
          <w:rFonts w:ascii="Calibri" w:eastAsia="TimesNewRomanPSMT" w:hAnsi="Calibri" w:cs="Calibri"/>
          <w:color w:val="000000"/>
          <w:lang w:val="el-GR"/>
        </w:rPr>
        <w:t xml:space="preserve">, </w:t>
      </w:r>
      <w:r w:rsidR="001C670E" w:rsidRPr="00D20A13">
        <w:rPr>
          <w:rFonts w:ascii="Calibri" w:eastAsia="TimesNewRomanPSMT" w:hAnsi="Calibri" w:cs="Calibri"/>
          <w:color w:val="000000"/>
          <w:lang w:val="el-GR"/>
        </w:rPr>
        <w:t>το οποίο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 xml:space="preserve"> εδραίωσε γρήγορα τον κοινοβουλευτισμό, μεγάλωσε εδαφικά και αναπτύχθηκε οικονομικά, καταφέρνοντας τελικά να ενταχθεί </w:t>
      </w:r>
      <w:r w:rsidR="00581894" w:rsidRPr="00A02DD0">
        <w:rPr>
          <w:rFonts w:ascii="Calibri" w:eastAsia="TimesNewRomanPSMT" w:hAnsi="Calibri" w:cs="Calibri"/>
          <w:color w:val="000000"/>
          <w:lang w:val="el-GR"/>
        </w:rPr>
        <w:t>στα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 xml:space="preserve"> πιο </w:t>
      </w:r>
      <w:r w:rsidR="00581894" w:rsidRPr="00A02DD0">
        <w:rPr>
          <w:rFonts w:ascii="Calibri" w:eastAsia="TimesNewRomanPSMT" w:hAnsi="Calibri" w:cs="Calibri"/>
          <w:color w:val="000000"/>
          <w:lang w:val="el-GR"/>
        </w:rPr>
        <w:t xml:space="preserve">προηγμένα </w:t>
      </w:r>
      <w:r w:rsidR="00B06943" w:rsidRPr="00A02DD0">
        <w:rPr>
          <w:rFonts w:ascii="Calibri" w:eastAsia="TimesNewRomanPSMT" w:hAnsi="Calibri" w:cs="Calibri"/>
          <w:color w:val="000000"/>
          <w:lang w:val="el-GR"/>
        </w:rPr>
        <w:t xml:space="preserve">και </w:t>
      </w:r>
      <w:r w:rsidR="00581894" w:rsidRPr="00A02DD0">
        <w:rPr>
          <w:rFonts w:ascii="Calibri" w:eastAsia="TimesNewRomanPSMT" w:hAnsi="Calibri" w:cs="Calibri"/>
          <w:color w:val="000000"/>
          <w:lang w:val="el-GR"/>
        </w:rPr>
        <w:t xml:space="preserve">δημοκρατικά κράτη </w:t>
      </w:r>
      <w:r w:rsidRPr="00A02DD0">
        <w:rPr>
          <w:rFonts w:ascii="Calibri" w:eastAsia="TimesNewRomanPSMT" w:hAnsi="Calibri" w:cs="Calibri"/>
          <w:color w:val="000000"/>
          <w:lang w:val="el-GR"/>
        </w:rPr>
        <w:t>του κόσμου.</w:t>
      </w:r>
      <w:r w:rsidR="004E6F07">
        <w:rPr>
          <w:rFonts w:ascii="Calibri" w:eastAsia="TimesNewRomanPSMT" w:hAnsi="Calibri" w:cs="Calibri"/>
          <w:color w:val="000000"/>
          <w:lang w:val="el-GR"/>
        </w:rPr>
        <w:t xml:space="preserve"> </w:t>
      </w:r>
    </w:p>
    <w:sectPr w:rsidR="00C14125" w:rsidRPr="00E56FB2" w:rsidSect="005C6B15">
      <w:pgSz w:w="11906" w:h="16838"/>
      <w:pgMar w:top="993" w:right="1274" w:bottom="1134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Noto Sans Syriac Western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F3"/>
    <w:rsid w:val="0006288E"/>
    <w:rsid w:val="000D2D3B"/>
    <w:rsid w:val="000E741A"/>
    <w:rsid w:val="000F4E91"/>
    <w:rsid w:val="00124095"/>
    <w:rsid w:val="001C670E"/>
    <w:rsid w:val="00255ADF"/>
    <w:rsid w:val="00257A24"/>
    <w:rsid w:val="00331960"/>
    <w:rsid w:val="00353A1A"/>
    <w:rsid w:val="00371D11"/>
    <w:rsid w:val="003D51F8"/>
    <w:rsid w:val="004D3FC0"/>
    <w:rsid w:val="004E6F07"/>
    <w:rsid w:val="00541039"/>
    <w:rsid w:val="00543C44"/>
    <w:rsid w:val="00577B39"/>
    <w:rsid w:val="00581894"/>
    <w:rsid w:val="005C6B15"/>
    <w:rsid w:val="0060429B"/>
    <w:rsid w:val="00652D93"/>
    <w:rsid w:val="00661F57"/>
    <w:rsid w:val="006840BE"/>
    <w:rsid w:val="006C26A8"/>
    <w:rsid w:val="00731097"/>
    <w:rsid w:val="00761DE4"/>
    <w:rsid w:val="007944AA"/>
    <w:rsid w:val="007A7273"/>
    <w:rsid w:val="007B7DC3"/>
    <w:rsid w:val="0081194B"/>
    <w:rsid w:val="0082794A"/>
    <w:rsid w:val="00835026"/>
    <w:rsid w:val="008375C2"/>
    <w:rsid w:val="0085433C"/>
    <w:rsid w:val="008E396C"/>
    <w:rsid w:val="00914BD4"/>
    <w:rsid w:val="00944F62"/>
    <w:rsid w:val="00952DBB"/>
    <w:rsid w:val="00960CB2"/>
    <w:rsid w:val="00A02DD0"/>
    <w:rsid w:val="00A414F3"/>
    <w:rsid w:val="00A457CD"/>
    <w:rsid w:val="00A65F2A"/>
    <w:rsid w:val="00AB4402"/>
    <w:rsid w:val="00AD15CA"/>
    <w:rsid w:val="00AE4D34"/>
    <w:rsid w:val="00B06943"/>
    <w:rsid w:val="00B9115E"/>
    <w:rsid w:val="00BC36CC"/>
    <w:rsid w:val="00C00569"/>
    <w:rsid w:val="00C14125"/>
    <w:rsid w:val="00C61A8C"/>
    <w:rsid w:val="00C83243"/>
    <w:rsid w:val="00C875EF"/>
    <w:rsid w:val="00D20A13"/>
    <w:rsid w:val="00D97DEF"/>
    <w:rsid w:val="00DC50E5"/>
    <w:rsid w:val="00DD1B28"/>
    <w:rsid w:val="00DF2B27"/>
    <w:rsid w:val="00E14EE0"/>
    <w:rsid w:val="00E56FB2"/>
    <w:rsid w:val="00E66DB8"/>
    <w:rsid w:val="00EA7F9E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3B427D0-E1CC-DE4E-A587-28F5B8D7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character" w:styleId="a5">
    <w:name w:val="annotation reference"/>
    <w:uiPriority w:val="99"/>
    <w:semiHidden/>
    <w:unhideWhenUsed/>
    <w:rsid w:val="003D51F8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3D51F8"/>
    <w:rPr>
      <w:rFonts w:cs="Mangal"/>
      <w:sz w:val="20"/>
      <w:szCs w:val="18"/>
    </w:rPr>
  </w:style>
  <w:style w:type="character" w:customStyle="1" w:styleId="Char">
    <w:name w:val="Κείμενο σχολίου Char"/>
    <w:link w:val="a6"/>
    <w:uiPriority w:val="99"/>
    <w:semiHidden/>
    <w:rsid w:val="003D51F8"/>
    <w:rPr>
      <w:rFonts w:eastAsia="Arial Unicode MS" w:cs="Mangal"/>
      <w:kern w:val="1"/>
      <w:szCs w:val="18"/>
      <w:lang w:val="en" w:eastAsia="hi-IN" w:bidi="hi-I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D51F8"/>
    <w:rPr>
      <w:b/>
      <w:bCs/>
    </w:rPr>
  </w:style>
  <w:style w:type="character" w:customStyle="1" w:styleId="Char0">
    <w:name w:val="Θέμα σχολίου Char"/>
    <w:link w:val="a7"/>
    <w:uiPriority w:val="99"/>
    <w:semiHidden/>
    <w:rsid w:val="003D51F8"/>
    <w:rPr>
      <w:rFonts w:eastAsia="Arial Unicode MS" w:cs="Mangal"/>
      <w:b/>
      <w:bCs/>
      <w:kern w:val="1"/>
      <w:szCs w:val="18"/>
      <w:lang w:val="en" w:eastAsia="hi-IN" w:bidi="hi-IN"/>
    </w:rPr>
  </w:style>
  <w:style w:type="paragraph" w:styleId="a8">
    <w:name w:val="Balloon Text"/>
    <w:basedOn w:val="a"/>
    <w:link w:val="Char1"/>
    <w:uiPriority w:val="99"/>
    <w:semiHidden/>
    <w:unhideWhenUsed/>
    <w:rsid w:val="003D51F8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3D51F8"/>
    <w:rPr>
      <w:rFonts w:ascii="Segoe UI" w:eastAsia="Arial Unicode MS" w:hAnsi="Segoe UI" w:cs="Mangal"/>
      <w:kern w:val="1"/>
      <w:sz w:val="18"/>
      <w:szCs w:val="16"/>
      <w:lang w:val="en" w:eastAsia="hi-IN" w:bidi="hi-IN"/>
    </w:rPr>
  </w:style>
  <w:style w:type="paragraph" w:styleId="a9">
    <w:name w:val="Revision"/>
    <w:hidden/>
    <w:uiPriority w:val="99"/>
    <w:semiHidden/>
    <w:rsid w:val="00541039"/>
    <w:rPr>
      <w:rFonts w:eastAsia="Arial Unicode MS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Angelopoulos</cp:lastModifiedBy>
  <cp:revision>2</cp:revision>
  <cp:lastPrinted>1899-12-31T22:00:00Z</cp:lastPrinted>
  <dcterms:created xsi:type="dcterms:W3CDTF">2021-03-24T08:21:00Z</dcterms:created>
  <dcterms:modified xsi:type="dcterms:W3CDTF">2021-03-24T08:21:00Z</dcterms:modified>
</cp:coreProperties>
</file>